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560A" w14:textId="77777777" w:rsidR="00096B89" w:rsidRDefault="00096B89" w:rsidP="00DB6C41">
      <w:pPr>
        <w:spacing w:after="0" w:line="276" w:lineRule="auto"/>
        <w:jc w:val="both"/>
        <w:rPr>
          <w:rFonts w:ascii="Gill Sans MT" w:hAnsi="Gill Sans MT"/>
          <w:b/>
          <w:bCs/>
        </w:rPr>
      </w:pPr>
    </w:p>
    <w:p w14:paraId="5329FE47" w14:textId="2D1827DF" w:rsidR="00096B89" w:rsidRDefault="00205C60" w:rsidP="00DB6C41">
      <w:pPr>
        <w:spacing w:after="0" w:line="276" w:lineRule="auto"/>
        <w:jc w:val="both"/>
        <w:rPr>
          <w:rFonts w:ascii="Gill Sans MT" w:hAnsi="Gill Sans MT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7A45F7" wp14:editId="28B376C7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2778760" cy="876300"/>
            <wp:effectExtent l="0" t="0" r="2540" b="0"/>
            <wp:wrapSquare wrapText="bothSides"/>
            <wp:docPr id="911630249" name="Picture 1" descr="A blue and yellow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30249" name="Picture 1" descr="A blue and yellow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5D06E" w14:textId="3CFAB961" w:rsidR="00096B89" w:rsidRPr="00AB04F8" w:rsidRDefault="000129AA" w:rsidP="00AB04F8">
      <w:pPr>
        <w:tabs>
          <w:tab w:val="left" w:pos="560"/>
        </w:tabs>
        <w:spacing w:after="0" w:line="276" w:lineRule="auto"/>
        <w:jc w:val="right"/>
        <w:rPr>
          <w:rFonts w:ascii="Gill Sans MT" w:hAnsi="Gill Sans MT" w:cs="Calibri"/>
          <w:lang w:eastAsia="en-GB"/>
        </w:rPr>
      </w:pPr>
      <w:r>
        <w:rPr>
          <w:rFonts w:ascii="Gill Sans MT" w:hAnsi="Gill Sans MT"/>
          <w:b/>
          <w:bCs/>
        </w:rPr>
        <w:tab/>
      </w:r>
      <w:r w:rsidR="00205C60" w:rsidRPr="00AB6A91">
        <w:rPr>
          <w:rFonts w:ascii="Gill Sans MT" w:hAnsi="Gill Sans MT"/>
        </w:rPr>
        <w:t>Web:</w:t>
      </w:r>
      <w:r w:rsidR="00205C60" w:rsidRPr="00AB6A91">
        <w:rPr>
          <w:rFonts w:ascii="Gill Sans MT" w:hAnsi="Gill Sans MT"/>
          <w:b/>
          <w:bCs/>
        </w:rPr>
        <w:t xml:space="preserve"> </w:t>
      </w:r>
      <w:hyperlink r:id="rId11" w:history="1">
        <w:r w:rsidR="00AB04F8">
          <w:rPr>
            <w:rStyle w:val="Hyperlink"/>
            <w:rFonts w:ascii="Gill Sans MT" w:hAnsi="Gill Sans MT"/>
          </w:rPr>
          <w:t>Hawkins Forensic Investigation</w:t>
        </w:r>
      </w:hyperlink>
      <w:r w:rsidR="00205C60">
        <w:br/>
      </w:r>
      <w:r w:rsidR="00205C60" w:rsidRPr="00AB6A91">
        <w:rPr>
          <w:rStyle w:val="normaltextrun"/>
          <w:rFonts w:ascii="Gill Sans MT" w:hAnsi="Gill Sans MT" w:cs="Calibri"/>
          <w:lang w:eastAsia="en-GB"/>
        </w:rPr>
        <w:t xml:space="preserve">Tel: </w:t>
      </w:r>
      <w:hyperlink r:id="rId12" w:history="1">
        <w:r w:rsidR="00AB6A91" w:rsidRPr="00AB6A91">
          <w:rPr>
            <w:rStyle w:val="normaltextrun"/>
            <w:rFonts w:ascii="Gill Sans MT" w:hAnsi="Gill Sans MT" w:cs="Calibri"/>
            <w:lang w:eastAsia="en-GB"/>
          </w:rPr>
          <w:t>+44 207 481 4897</w:t>
        </w:r>
      </w:hyperlink>
      <w:r w:rsidR="00AB04F8">
        <w:rPr>
          <w:rStyle w:val="normaltextrun"/>
          <w:rFonts w:ascii="Gill Sans MT" w:hAnsi="Gill Sans MT" w:cs="Calibri"/>
          <w:lang w:eastAsia="en-GB"/>
        </w:rPr>
        <w:br/>
        <w:t xml:space="preserve">Email: </w:t>
      </w:r>
      <w:hyperlink r:id="rId13" w:history="1">
        <w:r w:rsidR="00AB04F8" w:rsidRPr="00AB04F8">
          <w:rPr>
            <w:rStyle w:val="Hyperlink"/>
            <w:rFonts w:ascii="Gill Sans MT" w:hAnsi="Gill Sans MT" w:cs="Calibri"/>
            <w:lang w:eastAsia="en-GB"/>
          </w:rPr>
          <w:t>enquiries@hawkins.biz</w:t>
        </w:r>
      </w:hyperlink>
      <w:r>
        <w:rPr>
          <w:rFonts w:ascii="Gill Sans MT" w:hAnsi="Gill Sans MT"/>
          <w:b/>
          <w:bCs/>
        </w:rPr>
        <w:br w:type="textWrapping" w:clear="all"/>
      </w:r>
    </w:p>
    <w:p w14:paraId="4FB36C58" w14:textId="77777777" w:rsidR="00096B89" w:rsidRDefault="00096B89" w:rsidP="00DB6C41">
      <w:pPr>
        <w:spacing w:after="0" w:line="276" w:lineRule="auto"/>
        <w:jc w:val="both"/>
        <w:rPr>
          <w:rFonts w:ascii="Gill Sans MT" w:hAnsi="Gill Sans MT"/>
          <w:b/>
          <w:bCs/>
        </w:rPr>
      </w:pPr>
    </w:p>
    <w:p w14:paraId="712835A2" w14:textId="77777777" w:rsidR="00096B89" w:rsidRDefault="00096B89" w:rsidP="00DB6C41">
      <w:pPr>
        <w:spacing w:after="0" w:line="276" w:lineRule="auto"/>
        <w:jc w:val="both"/>
        <w:rPr>
          <w:rFonts w:ascii="Gill Sans MT" w:hAnsi="Gill Sans MT"/>
          <w:b/>
          <w:bCs/>
        </w:rPr>
      </w:pPr>
    </w:p>
    <w:p w14:paraId="0953FE01" w14:textId="6A66768A" w:rsidR="00DB6C41" w:rsidRPr="00DB6C41" w:rsidRDefault="00BA1B07" w:rsidP="009D723D">
      <w:pPr>
        <w:spacing w:after="0" w:line="276" w:lineRule="auto"/>
        <w:jc w:val="both"/>
        <w:rPr>
          <w:rFonts w:ascii="Gill Sans MT" w:hAnsi="Gill Sans MT"/>
          <w:b/>
          <w:bCs/>
        </w:rPr>
      </w:pPr>
      <w:r w:rsidRPr="36F0DEBF">
        <w:rPr>
          <w:rFonts w:ascii="Gill Sans MT" w:hAnsi="Gill Sans MT"/>
          <w:b/>
          <w:bCs/>
        </w:rPr>
        <w:t>H</w:t>
      </w:r>
      <w:r w:rsidR="00F3790A" w:rsidRPr="36F0DEBF">
        <w:rPr>
          <w:rFonts w:ascii="Gill Sans MT" w:hAnsi="Gill Sans MT"/>
          <w:b/>
          <w:bCs/>
        </w:rPr>
        <w:t xml:space="preserve">awkins &amp; Associates – </w:t>
      </w:r>
      <w:r w:rsidR="36D4D17D" w:rsidRPr="36F0DEBF">
        <w:rPr>
          <w:rFonts w:ascii="Gill Sans MT" w:hAnsi="Gill Sans MT"/>
          <w:b/>
          <w:bCs/>
        </w:rPr>
        <w:t xml:space="preserve">Stand </w:t>
      </w:r>
      <w:r w:rsidR="00D3075F">
        <w:rPr>
          <w:rFonts w:ascii="Gill Sans MT" w:hAnsi="Gill Sans MT"/>
          <w:b/>
          <w:bCs/>
          <w:color w:val="000000" w:themeColor="text1"/>
        </w:rPr>
        <w:t>B81</w:t>
      </w:r>
    </w:p>
    <w:p w14:paraId="6136B990" w14:textId="77777777" w:rsidR="00DB6C41" w:rsidRPr="00DB6C41" w:rsidRDefault="00DB6C41" w:rsidP="009D723D">
      <w:pPr>
        <w:spacing w:after="0" w:line="276" w:lineRule="auto"/>
        <w:jc w:val="both"/>
        <w:rPr>
          <w:rFonts w:ascii="Gill Sans MT" w:hAnsi="Gill Sans MT"/>
        </w:rPr>
      </w:pPr>
    </w:p>
    <w:p w14:paraId="164CB936" w14:textId="7392E46A" w:rsidR="00AB34DF" w:rsidRPr="00AB34DF" w:rsidRDefault="00AB34DF" w:rsidP="009D723D">
      <w:pPr>
        <w:jc w:val="both"/>
        <w:rPr>
          <w:rFonts w:ascii="Gill Sans MT" w:hAnsi="Gill Sans MT"/>
        </w:rPr>
      </w:pPr>
      <w:r w:rsidRPr="00AB34DF">
        <w:rPr>
          <w:rFonts w:ascii="Gill Sans MT" w:hAnsi="Gill Sans MT"/>
        </w:rPr>
        <w:t xml:space="preserve">Hawkins </w:t>
      </w:r>
      <w:r w:rsidR="00EE0F26">
        <w:rPr>
          <w:rFonts w:ascii="Gill Sans MT" w:hAnsi="Gill Sans MT"/>
        </w:rPr>
        <w:t>is</w:t>
      </w:r>
      <w:r w:rsidRPr="00AB34DF">
        <w:rPr>
          <w:rFonts w:ascii="Gill Sans MT" w:hAnsi="Gill Sans MT"/>
        </w:rPr>
        <w:t xml:space="preserve"> excited to </w:t>
      </w:r>
      <w:r w:rsidR="009E7C17">
        <w:rPr>
          <w:rFonts w:ascii="Gill Sans MT" w:hAnsi="Gill Sans MT"/>
        </w:rPr>
        <w:t>return</w:t>
      </w:r>
      <w:r w:rsidRPr="00AB34DF">
        <w:rPr>
          <w:rFonts w:ascii="Gill Sans MT" w:hAnsi="Gill Sans MT"/>
        </w:rPr>
        <w:t xml:space="preserve"> to Manchester again for </w:t>
      </w:r>
      <w:r w:rsidR="00A44E40">
        <w:rPr>
          <w:rFonts w:ascii="Gill Sans MT" w:hAnsi="Gill Sans MT"/>
        </w:rPr>
        <w:t xml:space="preserve">the annual </w:t>
      </w:r>
      <w:r w:rsidRPr="00AB34DF">
        <w:rPr>
          <w:rFonts w:ascii="Gill Sans MT" w:hAnsi="Gill Sans MT"/>
        </w:rPr>
        <w:t>BIBA conference 202</w:t>
      </w:r>
      <w:r w:rsidR="009E7C17">
        <w:rPr>
          <w:rFonts w:ascii="Gill Sans MT" w:hAnsi="Gill Sans MT"/>
        </w:rPr>
        <w:t>5</w:t>
      </w:r>
      <w:r w:rsidRPr="00AB34DF">
        <w:rPr>
          <w:rFonts w:ascii="Gill Sans MT" w:hAnsi="Gill Sans MT"/>
        </w:rPr>
        <w:t>.</w:t>
      </w:r>
    </w:p>
    <w:p w14:paraId="596959B8" w14:textId="77777777" w:rsidR="005E3C03" w:rsidRPr="005E3C03" w:rsidRDefault="005E3C03" w:rsidP="005E3C03">
      <w:pPr>
        <w:pStyle w:val="paragraph"/>
        <w:jc w:val="both"/>
        <w:textAlignment w:val="baseline"/>
        <w:rPr>
          <w:rFonts w:ascii="Gill Sans MT" w:hAnsi="Gill Sans MT"/>
        </w:rPr>
      </w:pPr>
      <w:r w:rsidRPr="005E3C03">
        <w:rPr>
          <w:rFonts w:ascii="Gill Sans MT" w:hAnsi="Gill Sans MT"/>
        </w:rPr>
        <w:t>With over 130 experts across the UK &amp; Ireland, Dubai, Hong Kong and Singapore, specialising in more than 70 different disciplines, Hawkins provides forensic investigation and root cause analysis services for the insurance, legal and risk management professions. </w:t>
      </w:r>
    </w:p>
    <w:p w14:paraId="186A0916" w14:textId="563DA994" w:rsidR="00AB34DF" w:rsidRPr="00AB34DF" w:rsidRDefault="00AB34DF" w:rsidP="010A34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MT" w:hAnsi="Gill Sans MT"/>
        </w:rPr>
      </w:pPr>
    </w:p>
    <w:p w14:paraId="6BAF0D7B" w14:textId="3E0001B8" w:rsidR="00BA1B07" w:rsidRPr="005E3C03" w:rsidRDefault="00AB34DF" w:rsidP="009D723D">
      <w:pPr>
        <w:spacing w:after="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Our Services</w:t>
      </w:r>
      <w:r w:rsidR="000E7240">
        <w:rPr>
          <w:rFonts w:ascii="Gill Sans MT" w:hAnsi="Gill Sans MT"/>
          <w:b/>
          <w:bCs/>
        </w:rPr>
        <w:t xml:space="preserve"> Include:</w:t>
      </w:r>
    </w:p>
    <w:p w14:paraId="4865EEA2" w14:textId="77777777" w:rsidR="000E7240" w:rsidRDefault="000E7240" w:rsidP="009D72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9809CB0" w14:textId="21E78193" w:rsidR="000E7240" w:rsidRPr="00700C43" w:rsidRDefault="000E7240" w:rsidP="009D723D">
      <w:pPr>
        <w:pStyle w:val="paragraph"/>
        <w:numPr>
          <w:ilvl w:val="0"/>
          <w:numId w:val="2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Fonts w:ascii="Gill Sans MT" w:hAnsi="Gill Sans MT"/>
        </w:rPr>
      </w:pPr>
      <w:r w:rsidRPr="00700C43">
        <w:rPr>
          <w:rStyle w:val="normaltextrun"/>
          <w:rFonts w:ascii="Gill Sans MT" w:hAnsi="Gill Sans MT"/>
        </w:rPr>
        <w:t xml:space="preserve">Pre-loss risk management:  Reducing the risk your assets will experience </w:t>
      </w:r>
      <w:r w:rsidR="000B174F">
        <w:rPr>
          <w:rStyle w:val="normaltextrun"/>
          <w:rFonts w:ascii="Gill Sans MT" w:hAnsi="Gill Sans MT"/>
        </w:rPr>
        <w:t xml:space="preserve">after </w:t>
      </w:r>
      <w:r w:rsidRPr="00700C43">
        <w:rPr>
          <w:rStyle w:val="normaltextrun"/>
          <w:rFonts w:ascii="Gill Sans MT" w:hAnsi="Gill Sans MT"/>
        </w:rPr>
        <w:t>a failure.</w:t>
      </w:r>
      <w:r w:rsidRPr="00700C43">
        <w:rPr>
          <w:rStyle w:val="normaltextrun"/>
          <w:rFonts w:ascii="Arial" w:hAnsi="Arial" w:cs="Arial"/>
        </w:rPr>
        <w:t> </w:t>
      </w:r>
      <w:r w:rsidRPr="00700C43">
        <w:rPr>
          <w:rStyle w:val="eop"/>
          <w:rFonts w:ascii="Gill Sans MT" w:hAnsi="Gill Sans MT"/>
        </w:rPr>
        <w:t> </w:t>
      </w:r>
    </w:p>
    <w:p w14:paraId="2607CBA1" w14:textId="77777777" w:rsidR="000E7240" w:rsidRPr="00700C43" w:rsidRDefault="000E7240" w:rsidP="009D723D">
      <w:pPr>
        <w:pStyle w:val="paragraph"/>
        <w:numPr>
          <w:ilvl w:val="1"/>
          <w:numId w:val="2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textAlignment w:val="baseline"/>
        <w:rPr>
          <w:rFonts w:ascii="Gill Sans MT" w:hAnsi="Gill Sans MT"/>
        </w:rPr>
      </w:pPr>
      <w:r w:rsidRPr="00700C43">
        <w:rPr>
          <w:rStyle w:val="normaltextrun"/>
          <w:rFonts w:ascii="Gill Sans MT" w:hAnsi="Gill Sans MT"/>
        </w:rPr>
        <w:t>Forensic Investigation:  Investigating the root cause of an accident directly for you or your insurers to understand why it happened, how it can be prevented and your level of liability.</w:t>
      </w:r>
      <w:r w:rsidRPr="00700C43">
        <w:rPr>
          <w:rStyle w:val="normaltextrun"/>
          <w:rFonts w:ascii="Arial" w:hAnsi="Arial" w:cs="Arial"/>
        </w:rPr>
        <w:t> </w:t>
      </w:r>
      <w:r w:rsidRPr="00700C43">
        <w:rPr>
          <w:rStyle w:val="eop"/>
          <w:rFonts w:ascii="Gill Sans MT" w:hAnsi="Gill Sans MT"/>
        </w:rPr>
        <w:t> </w:t>
      </w:r>
    </w:p>
    <w:p w14:paraId="141BA21A" w14:textId="77777777" w:rsidR="000E7240" w:rsidRPr="00700C43" w:rsidRDefault="000E7240" w:rsidP="009D723D">
      <w:pPr>
        <w:pStyle w:val="paragraph"/>
        <w:numPr>
          <w:ilvl w:val="1"/>
          <w:numId w:val="2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textAlignment w:val="baseline"/>
        <w:rPr>
          <w:rFonts w:ascii="Gill Sans MT" w:hAnsi="Gill Sans MT"/>
        </w:rPr>
      </w:pPr>
      <w:r w:rsidRPr="00700C43">
        <w:rPr>
          <w:rStyle w:val="normaltextrun"/>
          <w:rFonts w:ascii="Gill Sans MT" w:hAnsi="Gill Sans MT"/>
        </w:rPr>
        <w:t>Expert Witness Services:  Acting as the independent expert in litigation and alternative dispute mechanisms.</w:t>
      </w:r>
      <w:r w:rsidRPr="00700C43">
        <w:rPr>
          <w:rStyle w:val="normaltextrun"/>
          <w:rFonts w:ascii="Arial" w:hAnsi="Arial" w:cs="Arial"/>
        </w:rPr>
        <w:t> </w:t>
      </w:r>
      <w:r w:rsidRPr="00700C43">
        <w:rPr>
          <w:rStyle w:val="eop"/>
          <w:rFonts w:ascii="Gill Sans MT" w:hAnsi="Gill Sans MT"/>
        </w:rPr>
        <w:t> </w:t>
      </w:r>
    </w:p>
    <w:p w14:paraId="03268548" w14:textId="37FDC3A6" w:rsidR="000E7240" w:rsidRDefault="000E7240" w:rsidP="009D723D">
      <w:pPr>
        <w:pStyle w:val="paragraph"/>
        <w:numPr>
          <w:ilvl w:val="0"/>
          <w:numId w:val="25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Gill Sans MT" w:hAnsi="Gill Sans MT"/>
        </w:rPr>
      </w:pPr>
      <w:r w:rsidRPr="00700C43">
        <w:rPr>
          <w:rStyle w:val="normaltextrun"/>
          <w:rFonts w:ascii="Gill Sans MT" w:hAnsi="Gill Sans MT"/>
        </w:rPr>
        <w:t>Post-loss advice:  Reducing the risk of recurrence and improving processes.</w:t>
      </w:r>
    </w:p>
    <w:p w14:paraId="1ED99FFB" w14:textId="5F510E62" w:rsidR="004F3701" w:rsidRPr="00700C43" w:rsidRDefault="004F3701" w:rsidP="009D723D">
      <w:pPr>
        <w:pStyle w:val="paragraph"/>
        <w:numPr>
          <w:ilvl w:val="0"/>
          <w:numId w:val="25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Gill Sans MT" w:hAnsi="Gill Sans MT"/>
        </w:rPr>
      </w:pPr>
      <w:r>
        <w:rPr>
          <w:rStyle w:val="normaltextrun"/>
          <w:rFonts w:ascii="Gill Sans MT" w:hAnsi="Gill Sans MT"/>
        </w:rPr>
        <w:t xml:space="preserve">Acoustics </w:t>
      </w:r>
      <w:r w:rsidR="00CC5515">
        <w:rPr>
          <w:rStyle w:val="normaltextrun"/>
          <w:rFonts w:ascii="Gill Sans MT" w:hAnsi="Gill Sans MT"/>
        </w:rPr>
        <w:t xml:space="preserve">Consultancy: </w:t>
      </w:r>
      <w:r w:rsidR="006C330F">
        <w:rPr>
          <w:rStyle w:val="normaltextrun"/>
          <w:rFonts w:ascii="Gill Sans MT" w:hAnsi="Gill Sans MT"/>
        </w:rPr>
        <w:t xml:space="preserve">Our expert group of </w:t>
      </w:r>
      <w:r w:rsidR="00625E7B">
        <w:rPr>
          <w:rStyle w:val="normaltextrun"/>
          <w:rFonts w:ascii="Gill Sans MT" w:hAnsi="Gill Sans MT"/>
        </w:rPr>
        <w:t>acoustic and vibration engineers offer services across</w:t>
      </w:r>
      <w:r w:rsidR="00004133">
        <w:rPr>
          <w:rStyle w:val="normaltextrun"/>
          <w:rFonts w:ascii="Gill Sans MT" w:hAnsi="Gill Sans MT"/>
        </w:rPr>
        <w:t xml:space="preserve"> a range of</w:t>
      </w:r>
      <w:r w:rsidR="00625E7B">
        <w:rPr>
          <w:rStyle w:val="normaltextrun"/>
          <w:rFonts w:ascii="Gill Sans MT" w:hAnsi="Gill Sans MT"/>
        </w:rPr>
        <w:t xml:space="preserve"> </w:t>
      </w:r>
      <w:r w:rsidR="00377213">
        <w:rPr>
          <w:rStyle w:val="normaltextrun"/>
          <w:rFonts w:ascii="Gill Sans MT" w:hAnsi="Gill Sans MT"/>
        </w:rPr>
        <w:t xml:space="preserve">sectors, including noise surveys, impact assessments, acoustic shock investigations, and building failure claims. </w:t>
      </w:r>
      <w:r w:rsidR="00E07273">
        <w:rPr>
          <w:rStyle w:val="normaltextrun"/>
          <w:rFonts w:ascii="Gill Sans MT" w:hAnsi="Gill Sans MT"/>
        </w:rPr>
        <w:t xml:space="preserve">They provide design, simulation, modelling, noise mapping, assessment, and testing services. </w:t>
      </w:r>
    </w:p>
    <w:p w14:paraId="4D842772" w14:textId="38075CD8" w:rsidR="007C3ADD" w:rsidRPr="00700C43" w:rsidRDefault="007C3ADD" w:rsidP="009D723D">
      <w:pPr>
        <w:spacing w:after="0" w:line="276" w:lineRule="auto"/>
        <w:jc w:val="both"/>
        <w:rPr>
          <w:rFonts w:ascii="Gill Sans MT" w:hAnsi="Gill Sans MT"/>
        </w:rPr>
      </w:pPr>
    </w:p>
    <w:p w14:paraId="4F5D9338" w14:textId="77777777" w:rsidR="00700C43" w:rsidRPr="00700C43" w:rsidRDefault="00700C43" w:rsidP="009D723D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sz w:val="18"/>
          <w:szCs w:val="18"/>
        </w:rPr>
      </w:pPr>
      <w:r w:rsidRPr="00700C43">
        <w:rPr>
          <w:rStyle w:val="normaltextrun"/>
          <w:rFonts w:ascii="Gill Sans MT" w:hAnsi="Gill Sans MT"/>
        </w:rPr>
        <w:t>Our team of forensic engineers and scientists investigate a wide range of losses including fires and explosions, road traffic accidents, architecture and acoustics, civil engineering, mechanical engineering, chemical engineering, marine incidents, contamination issues, and many more.</w:t>
      </w:r>
    </w:p>
    <w:p w14:paraId="53E5A1A9" w14:textId="77777777" w:rsidR="00700C43" w:rsidRPr="00700C43" w:rsidRDefault="00700C43" w:rsidP="009D72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MT" w:hAnsi="Gill Sans MT"/>
          <w:color w:val="D13438"/>
          <w:u w:val="single"/>
        </w:rPr>
      </w:pPr>
    </w:p>
    <w:p w14:paraId="2B77B3D3" w14:textId="71C7744B" w:rsidR="00700C43" w:rsidRPr="00700C43" w:rsidRDefault="0049133A" w:rsidP="009D72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MT" w:hAnsi="Gill Sans MT"/>
          <w:color w:val="000000"/>
        </w:rPr>
      </w:pPr>
      <w:r>
        <w:rPr>
          <w:rStyle w:val="normaltextrun"/>
          <w:rFonts w:ascii="Gill Sans MT" w:hAnsi="Gill Sans MT"/>
          <w:color w:val="000000"/>
        </w:rPr>
        <w:t xml:space="preserve">We are industry </w:t>
      </w:r>
      <w:r w:rsidR="002C2974">
        <w:rPr>
          <w:rStyle w:val="normaltextrun"/>
          <w:rFonts w:ascii="Gill Sans MT" w:hAnsi="Gill Sans MT"/>
          <w:color w:val="000000"/>
        </w:rPr>
        <w:t>leaders</w:t>
      </w:r>
      <w:r w:rsidR="00700C43" w:rsidRPr="00700C43">
        <w:rPr>
          <w:rStyle w:val="normaltextrun"/>
          <w:rFonts w:ascii="Gill Sans MT" w:hAnsi="Gill Sans MT"/>
          <w:color w:val="000000"/>
        </w:rPr>
        <w:t xml:space="preserve"> with proven expertise and practical experience, married with a real awareness of our clients’ needs.</w:t>
      </w:r>
    </w:p>
    <w:p w14:paraId="0D81A091" w14:textId="40F982D6" w:rsidR="007C3ADD" w:rsidRDefault="007C3ADD" w:rsidP="009D723D">
      <w:pPr>
        <w:spacing w:after="0" w:line="276" w:lineRule="auto"/>
        <w:jc w:val="both"/>
        <w:rPr>
          <w:rFonts w:ascii="Gill Sans MT" w:hAnsi="Gill Sans MT"/>
        </w:rPr>
      </w:pPr>
    </w:p>
    <w:p w14:paraId="358B9201" w14:textId="77777777" w:rsidR="00E777A1" w:rsidRPr="00E777A1" w:rsidRDefault="00E777A1" w:rsidP="00E777A1">
      <w:pPr>
        <w:spacing w:after="0" w:line="276" w:lineRule="auto"/>
        <w:jc w:val="both"/>
        <w:rPr>
          <w:rFonts w:ascii="Gill Sans MT" w:hAnsi="Gill Sans MT"/>
        </w:rPr>
      </w:pPr>
      <w:r w:rsidRPr="00E777A1">
        <w:rPr>
          <w:rFonts w:ascii="Gill Sans MT" w:hAnsi="Gill Sans MT"/>
        </w:rPr>
        <w:t xml:space="preserve">This year we are delighted to be joined by, and showcasing the expertise of our new colleagues from recently acquired cost consultancy </w:t>
      </w:r>
      <w:hyperlink r:id="rId14" w:tgtFrame="_blank" w:tooltip="https://www.alambassociates.com/" w:history="1">
        <w:r w:rsidRPr="00E777A1">
          <w:rPr>
            <w:rStyle w:val="Hyperlink"/>
            <w:rFonts w:ascii="Gill Sans MT" w:hAnsi="Gill Sans MT"/>
          </w:rPr>
          <w:t xml:space="preserve">A Lamb </w:t>
        </w:r>
        <w:r w:rsidRPr="00E777A1">
          <w:rPr>
            <w:rStyle w:val="Hyperlink"/>
            <w:rFonts w:ascii="Gill Sans MT" w:hAnsi="Gill Sans MT"/>
          </w:rPr>
          <w:t>A</w:t>
        </w:r>
        <w:r w:rsidRPr="00E777A1">
          <w:rPr>
            <w:rStyle w:val="Hyperlink"/>
            <w:rFonts w:ascii="Gill Sans MT" w:hAnsi="Gill Sans MT"/>
          </w:rPr>
          <w:t>ssociates</w:t>
        </w:r>
      </w:hyperlink>
      <w:r w:rsidRPr="00E777A1">
        <w:rPr>
          <w:rFonts w:ascii="Gill Sans MT" w:hAnsi="Gill Sans MT"/>
        </w:rPr>
        <w:t xml:space="preserve"> and its subsidiary </w:t>
      </w:r>
      <w:hyperlink r:id="rId15" w:tgtFrame="_blank" w:tooltip="https://www.mb-qs.com/" w:history="1">
        <w:proofErr w:type="spellStart"/>
        <w:r w:rsidRPr="00E777A1">
          <w:rPr>
            <w:rStyle w:val="Hyperlink"/>
            <w:rFonts w:ascii="Gill Sans MT" w:hAnsi="Gill Sans MT"/>
          </w:rPr>
          <w:t>Morham</w:t>
        </w:r>
        <w:proofErr w:type="spellEnd"/>
        <w:r w:rsidRPr="00E777A1">
          <w:rPr>
            <w:rStyle w:val="Hyperlink"/>
            <w:rFonts w:ascii="Gill Sans MT" w:hAnsi="Gill Sans MT"/>
          </w:rPr>
          <w:t xml:space="preserve"> + </w:t>
        </w:r>
        <w:proofErr w:type="spellStart"/>
        <w:r w:rsidRPr="00E777A1">
          <w:rPr>
            <w:rStyle w:val="Hyperlink"/>
            <w:rFonts w:ascii="Gill Sans MT" w:hAnsi="Gill Sans MT"/>
          </w:rPr>
          <w:t>Brotchie</w:t>
        </w:r>
        <w:proofErr w:type="spellEnd"/>
      </w:hyperlink>
      <w:r w:rsidRPr="00E777A1">
        <w:rPr>
          <w:rFonts w:ascii="Gill Sans MT" w:hAnsi="Gill Sans MT"/>
        </w:rPr>
        <w:t>.</w:t>
      </w:r>
    </w:p>
    <w:p w14:paraId="6132D2CB" w14:textId="4F5B5693" w:rsidR="00E777A1" w:rsidRPr="00E777A1" w:rsidRDefault="00E777A1" w:rsidP="00E777A1">
      <w:pPr>
        <w:spacing w:after="0" w:line="276" w:lineRule="auto"/>
        <w:jc w:val="both"/>
        <w:rPr>
          <w:rFonts w:ascii="Gill Sans MT" w:hAnsi="Gill Sans MT"/>
        </w:rPr>
      </w:pPr>
      <w:r w:rsidRPr="00E777A1">
        <w:rPr>
          <w:rFonts w:ascii="Gill Sans MT" w:hAnsi="Gill Sans MT"/>
        </w:rPr>
        <w:t xml:space="preserve">ALA provides commercial management, expert witness and dispute resolution services to the construction and energy industry. While </w:t>
      </w:r>
      <w:proofErr w:type="spellStart"/>
      <w:r w:rsidRPr="00E777A1">
        <w:rPr>
          <w:rFonts w:ascii="Gill Sans MT" w:hAnsi="Gill Sans MT"/>
        </w:rPr>
        <w:t>Morham</w:t>
      </w:r>
      <w:proofErr w:type="spellEnd"/>
      <w:r w:rsidRPr="00E777A1">
        <w:rPr>
          <w:rFonts w:ascii="Gill Sans MT" w:hAnsi="Gill Sans MT"/>
        </w:rPr>
        <w:t xml:space="preserve"> + </w:t>
      </w:r>
      <w:proofErr w:type="spellStart"/>
      <w:r w:rsidRPr="00E777A1">
        <w:rPr>
          <w:rFonts w:ascii="Gill Sans MT" w:hAnsi="Gill Sans MT"/>
        </w:rPr>
        <w:t>Brotchie</w:t>
      </w:r>
      <w:proofErr w:type="spellEnd"/>
      <w:r w:rsidRPr="00E777A1">
        <w:rPr>
          <w:rFonts w:ascii="Gill Sans MT" w:hAnsi="Gill Sans MT"/>
        </w:rPr>
        <w:t xml:space="preserve"> are one of the most respected Quantity Surveying practices in the UK with a wealth of experience from simple house extensions to multi-</w:t>
      </w:r>
      <w:proofErr w:type="gramStart"/>
      <w:r w:rsidRPr="00E777A1">
        <w:rPr>
          <w:rFonts w:ascii="Gill Sans MT" w:hAnsi="Gill Sans MT"/>
        </w:rPr>
        <w:t>million pound</w:t>
      </w:r>
      <w:proofErr w:type="gramEnd"/>
      <w:r w:rsidRPr="00E777A1">
        <w:rPr>
          <w:rFonts w:ascii="Gill Sans MT" w:hAnsi="Gill Sans MT"/>
        </w:rPr>
        <w:t xml:space="preserve"> contracts.</w:t>
      </w:r>
      <w:r w:rsidR="003537B9">
        <w:rPr>
          <w:rFonts w:ascii="Gill Sans MT" w:hAnsi="Gill Sans MT"/>
        </w:rPr>
        <w:t xml:space="preserve"> </w:t>
      </w:r>
      <w:r w:rsidRPr="00E777A1">
        <w:rPr>
          <w:rFonts w:ascii="Gill Sans MT" w:hAnsi="Gill Sans MT"/>
        </w:rPr>
        <w:t>Hawkins can now provide both technical and quantum and delay on the same case, giving clients unparalleled service in the market.</w:t>
      </w:r>
    </w:p>
    <w:p w14:paraId="5F35A7BA" w14:textId="77777777" w:rsidR="00E777A1" w:rsidRDefault="00E777A1" w:rsidP="009D723D">
      <w:pPr>
        <w:spacing w:after="0" w:line="276" w:lineRule="auto"/>
        <w:jc w:val="both"/>
        <w:rPr>
          <w:rFonts w:ascii="Gill Sans MT" w:hAnsi="Gill Sans MT"/>
        </w:rPr>
      </w:pPr>
    </w:p>
    <w:p w14:paraId="1B5148B7" w14:textId="3892071F" w:rsidR="00BA1B07" w:rsidRPr="00DB6C41" w:rsidRDefault="007842B1" w:rsidP="009D723D">
      <w:pPr>
        <w:spacing w:after="0" w:line="276" w:lineRule="auto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Meet</w:t>
      </w:r>
      <w:r w:rsidR="00DA7F41">
        <w:rPr>
          <w:rFonts w:ascii="Gill Sans MT" w:hAnsi="Gill Sans MT"/>
          <w:b/>
          <w:bCs/>
        </w:rPr>
        <w:t xml:space="preserve"> </w:t>
      </w:r>
      <w:r w:rsidR="009924CE">
        <w:rPr>
          <w:rFonts w:ascii="Gill Sans MT" w:hAnsi="Gill Sans MT"/>
          <w:b/>
          <w:bCs/>
        </w:rPr>
        <w:t xml:space="preserve">Our </w:t>
      </w:r>
      <w:r w:rsidR="009641EB">
        <w:rPr>
          <w:rFonts w:ascii="Gill Sans MT" w:hAnsi="Gill Sans MT"/>
          <w:b/>
          <w:bCs/>
        </w:rPr>
        <w:t>Attendees</w:t>
      </w:r>
      <w:r w:rsidR="00DA7F41">
        <w:rPr>
          <w:rFonts w:ascii="Gill Sans MT" w:hAnsi="Gill Sans MT"/>
          <w:b/>
          <w:bCs/>
        </w:rPr>
        <w:t>:</w:t>
      </w:r>
    </w:p>
    <w:p w14:paraId="1E3D2BBF" w14:textId="77777777" w:rsidR="007C3ADD" w:rsidRDefault="007C3ADD" w:rsidP="009D723D">
      <w:pPr>
        <w:spacing w:after="0" w:line="276" w:lineRule="auto"/>
        <w:jc w:val="both"/>
        <w:rPr>
          <w:rFonts w:ascii="Gill Sans MT" w:hAnsi="Gill Sans MT"/>
        </w:rPr>
      </w:pPr>
    </w:p>
    <w:p w14:paraId="6117AB02" w14:textId="3D71DFA7" w:rsidR="00BE0BBA" w:rsidRDefault="009641EB" w:rsidP="009D723D">
      <w:pPr>
        <w:spacing w:after="0" w:line="276" w:lineRule="auto"/>
        <w:jc w:val="both"/>
        <w:rPr>
          <w:rFonts w:ascii="Gill Sans MT" w:hAnsi="Gill Sans MT"/>
        </w:rPr>
      </w:pPr>
      <w:hyperlink r:id="rId16" w:history="1">
        <w:r w:rsidRPr="009641EB">
          <w:rPr>
            <w:rStyle w:val="Hyperlink"/>
            <w:rFonts w:ascii="Gill Sans MT" w:hAnsi="Gill Sans MT"/>
          </w:rPr>
          <w:t>Graeme Drysdale - Expert - Hawkins Forensic Investigation</w:t>
        </w:r>
      </w:hyperlink>
    </w:p>
    <w:p w14:paraId="790A7C4A" w14:textId="2E89C5EA" w:rsidR="009641EB" w:rsidRDefault="00F71519" w:rsidP="009D723D">
      <w:pPr>
        <w:spacing w:after="0" w:line="276" w:lineRule="auto"/>
        <w:jc w:val="both"/>
        <w:rPr>
          <w:rFonts w:ascii="Gill Sans MT" w:hAnsi="Gill Sans MT"/>
        </w:rPr>
      </w:pPr>
      <w:hyperlink r:id="rId17" w:history="1">
        <w:r w:rsidRPr="00F71519">
          <w:rPr>
            <w:rStyle w:val="Hyperlink"/>
            <w:rFonts w:ascii="Gill Sans MT" w:hAnsi="Gill Sans MT"/>
          </w:rPr>
          <w:t>Andrew Moncrieff - Fire &amp; Explosions Expert - Hawkins Forensic Investigation</w:t>
        </w:r>
      </w:hyperlink>
    </w:p>
    <w:p w14:paraId="4C93785B" w14:textId="14F5FEEC" w:rsidR="004159C4" w:rsidRDefault="004159C4" w:rsidP="009D723D">
      <w:pPr>
        <w:spacing w:after="0" w:line="276" w:lineRule="auto"/>
        <w:jc w:val="both"/>
        <w:rPr>
          <w:rFonts w:ascii="Gill Sans MT" w:hAnsi="Gill Sans MT"/>
        </w:rPr>
      </w:pPr>
      <w:hyperlink r:id="rId18" w:history="1">
        <w:r w:rsidRPr="004159C4">
          <w:rPr>
            <w:rStyle w:val="Hyperlink"/>
            <w:rFonts w:ascii="Gill Sans MT" w:hAnsi="Gill Sans MT"/>
          </w:rPr>
          <w:t>Paul Gee - Engineering, Fire &amp; Explosions Expert - Hawkins Forensic Investigation</w:t>
        </w:r>
      </w:hyperlink>
    </w:p>
    <w:p w14:paraId="0C15157E" w14:textId="1CF0192D" w:rsidR="00A04410" w:rsidRDefault="00A04410" w:rsidP="009D723D">
      <w:pPr>
        <w:spacing w:after="0" w:line="276" w:lineRule="auto"/>
        <w:jc w:val="both"/>
        <w:rPr>
          <w:rFonts w:ascii="Gill Sans MT" w:hAnsi="Gill Sans MT"/>
        </w:rPr>
      </w:pPr>
      <w:hyperlink r:id="rId19" w:history="1">
        <w:r w:rsidRPr="00A04410">
          <w:rPr>
            <w:rStyle w:val="Hyperlink"/>
            <w:rFonts w:ascii="Gill Sans MT" w:hAnsi="Gill Sans MT"/>
          </w:rPr>
          <w:t>(1) Euan Watson MRICS | LinkedIn</w:t>
        </w:r>
      </w:hyperlink>
    </w:p>
    <w:p w14:paraId="52328708" w14:textId="77777777" w:rsidR="009641EB" w:rsidRDefault="009641EB" w:rsidP="009D723D">
      <w:pPr>
        <w:spacing w:after="0" w:line="276" w:lineRule="auto"/>
        <w:jc w:val="both"/>
        <w:rPr>
          <w:rFonts w:ascii="Gill Sans MT" w:hAnsi="Gill Sans MT"/>
        </w:rPr>
      </w:pPr>
    </w:p>
    <w:p w14:paraId="2EA0837C" w14:textId="77777777" w:rsidR="00BE0BBA" w:rsidRPr="00DB6C41" w:rsidRDefault="00BE0BBA" w:rsidP="009D723D">
      <w:pPr>
        <w:spacing w:after="0" w:line="276" w:lineRule="auto"/>
        <w:jc w:val="both"/>
        <w:rPr>
          <w:rFonts w:ascii="Gill Sans MT" w:hAnsi="Gill Sans MT"/>
        </w:rPr>
      </w:pPr>
    </w:p>
    <w:p w14:paraId="0BEAA70B" w14:textId="2ADD7D2D" w:rsidR="0054606F" w:rsidRDefault="009924CE" w:rsidP="009D723D">
      <w:pPr>
        <w:autoSpaceDE w:val="0"/>
        <w:autoSpaceDN w:val="0"/>
        <w:jc w:val="both"/>
        <w:rPr>
          <w:rFonts w:ascii="Gill Sans MT" w:hAnsi="Gill Sans MT"/>
        </w:rPr>
      </w:pPr>
      <w:r w:rsidRPr="36F0DEBF">
        <w:rPr>
          <w:rFonts w:ascii="Gill Sans MT" w:hAnsi="Gill Sans MT"/>
        </w:rPr>
        <w:t xml:space="preserve">Visit </w:t>
      </w:r>
      <w:r w:rsidR="1FE576BA" w:rsidRPr="36F0DEBF">
        <w:rPr>
          <w:rFonts w:ascii="Gill Sans MT" w:hAnsi="Gill Sans MT"/>
          <w:b/>
          <w:bCs/>
        </w:rPr>
        <w:t xml:space="preserve">STAND </w:t>
      </w:r>
      <w:r w:rsidR="005E3C03">
        <w:rPr>
          <w:rFonts w:ascii="Gill Sans MT" w:hAnsi="Gill Sans MT"/>
          <w:b/>
          <w:bCs/>
          <w:color w:val="000000" w:themeColor="text1"/>
        </w:rPr>
        <w:t>B81</w:t>
      </w:r>
      <w:r w:rsidRPr="36F0DEBF">
        <w:rPr>
          <w:rFonts w:ascii="Gill Sans MT" w:hAnsi="Gill Sans MT"/>
          <w:color w:val="000000" w:themeColor="text1"/>
        </w:rPr>
        <w:t xml:space="preserve"> </w:t>
      </w:r>
      <w:r w:rsidRPr="36F0DEBF">
        <w:rPr>
          <w:rFonts w:ascii="Gill Sans MT" w:hAnsi="Gill Sans MT"/>
        </w:rPr>
        <w:t xml:space="preserve">to speak with our experts and understand how Hawkins’ detailed knowledge and experience </w:t>
      </w:r>
      <w:r w:rsidR="0007172F" w:rsidRPr="36F0DEBF">
        <w:rPr>
          <w:rFonts w:ascii="Gill Sans MT" w:hAnsi="Gill Sans MT"/>
        </w:rPr>
        <w:t>are</w:t>
      </w:r>
      <w:r w:rsidRPr="36F0DEBF">
        <w:rPr>
          <w:rFonts w:ascii="Gill Sans MT" w:hAnsi="Gill Sans MT"/>
        </w:rPr>
        <w:t xml:space="preserve"> invaluable when investigating an incident whether that be fire or flood, power incidents or personal injuries</w:t>
      </w:r>
      <w:r w:rsidR="003531A3">
        <w:rPr>
          <w:rFonts w:ascii="Gill Sans MT" w:hAnsi="Gill Sans MT"/>
        </w:rPr>
        <w:t>.</w:t>
      </w:r>
    </w:p>
    <w:p w14:paraId="15F657CB" w14:textId="77777777" w:rsidR="009924CE" w:rsidRPr="009924CE" w:rsidRDefault="009924CE" w:rsidP="009D72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MT" w:hAnsi="Gill Sans MT"/>
          <w:color w:val="000000"/>
        </w:rPr>
      </w:pPr>
    </w:p>
    <w:p w14:paraId="3F1D335E" w14:textId="746913C3" w:rsidR="007C3ADD" w:rsidRPr="009924CE" w:rsidRDefault="009924CE" w:rsidP="009D723D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</w:rPr>
      </w:pPr>
      <w:r w:rsidRPr="009924CE">
        <w:rPr>
          <w:rStyle w:val="normaltextrun"/>
          <w:rFonts w:ascii="Gill Sans MT" w:hAnsi="Gill Sans MT"/>
        </w:rPr>
        <w:t xml:space="preserve">Meanwhile, if you think you might have the need for an investigator, you can contact us for a free consultation to discuss how best we can support you. </w:t>
      </w:r>
      <w:hyperlink r:id="rId20" w:history="1">
        <w:r w:rsidRPr="009924CE">
          <w:rPr>
            <w:rStyle w:val="Hyperlink"/>
            <w:rFonts w:ascii="Gill Sans MT" w:hAnsi="Gill Sans MT"/>
          </w:rPr>
          <w:t>Contact - Hawkins Forensic Investigation</w:t>
        </w:r>
      </w:hyperlink>
      <w:r w:rsidR="00D05DC7">
        <w:rPr>
          <w:rStyle w:val="Hyperlink"/>
          <w:rFonts w:ascii="Gill Sans MT" w:hAnsi="Gill Sans MT"/>
        </w:rPr>
        <w:t>.</w:t>
      </w:r>
    </w:p>
    <w:p w14:paraId="1F44FC90" w14:textId="77777777" w:rsidR="007C3ADD" w:rsidRPr="007C3ADD" w:rsidRDefault="007C3ADD" w:rsidP="009D723D">
      <w:pPr>
        <w:spacing w:after="0" w:line="276" w:lineRule="auto"/>
        <w:jc w:val="both"/>
        <w:rPr>
          <w:rFonts w:ascii="Gill Sans MT" w:hAnsi="Gill Sans MT"/>
        </w:rPr>
      </w:pPr>
    </w:p>
    <w:sectPr w:rsidR="007C3ADD" w:rsidRPr="007C3ADD" w:rsidSect="00CC041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CDC2" w14:textId="77777777" w:rsidR="006265B5" w:rsidRDefault="006265B5" w:rsidP="00E54F9C">
      <w:pPr>
        <w:spacing w:after="0" w:line="240" w:lineRule="auto"/>
      </w:pPr>
      <w:r>
        <w:separator/>
      </w:r>
    </w:p>
  </w:endnote>
  <w:endnote w:type="continuationSeparator" w:id="0">
    <w:p w14:paraId="729B6D06" w14:textId="77777777" w:rsidR="006265B5" w:rsidRDefault="006265B5" w:rsidP="00E54F9C">
      <w:pPr>
        <w:spacing w:after="0" w:line="240" w:lineRule="auto"/>
      </w:pPr>
      <w:r>
        <w:continuationSeparator/>
      </w:r>
    </w:p>
  </w:endnote>
  <w:endnote w:type="continuationNotice" w:id="1">
    <w:p w14:paraId="09E83127" w14:textId="77777777" w:rsidR="006265B5" w:rsidRDefault="00626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4EC8" w14:textId="77777777" w:rsidR="009A542C" w:rsidRDefault="009A5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0D2F" w14:textId="0891FF9C" w:rsidR="00F6057E" w:rsidRDefault="00F6057E" w:rsidP="00F6057E">
    <w:pPr>
      <w:pStyle w:val="Footer"/>
      <w:ind w:hanging="1418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E6AA4C" wp14:editId="2B1088A0">
              <wp:simplePos x="0" y="0"/>
              <wp:positionH relativeFrom="page">
                <wp:align>left</wp:align>
              </wp:positionH>
              <wp:positionV relativeFrom="paragraph">
                <wp:posOffset>-49749</wp:posOffset>
              </wp:positionV>
              <wp:extent cx="7646276" cy="72000"/>
              <wp:effectExtent l="0" t="0" r="0" b="4445"/>
              <wp:wrapNone/>
              <wp:docPr id="199" name="Rectangle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6276" cy="72000"/>
                      </a:xfrm>
                      <a:prstGeom prst="rect">
                        <a:avLst/>
                      </a:prstGeom>
                      <a:solidFill>
                        <a:srgbClr val="F3D32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B27E36" id="Rectangle 199" o:spid="_x0000_s1026" style="position:absolute;margin-left:0;margin-top:-3.9pt;width:602.05pt;height:5.6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" fillcolor="#f3d326" stroked="f" strokeweight="1pt">
              <w10:wrap anchorx="page"/>
            </v:rect>
          </w:pict>
        </mc:Fallback>
      </mc:AlternateContent>
    </w:r>
    <w:r>
      <w:rPr>
        <w:noProof/>
      </w:rPr>
      <w:drawing>
        <wp:inline distT="0" distB="0" distL="0" distR="0" wp14:anchorId="456BB0CE" wp14:editId="51D998D1">
          <wp:extent cx="7550150" cy="542925"/>
          <wp:effectExtent l="0" t="0" r="0" b="9525"/>
          <wp:docPr id="18" name="Picture 11">
            <a:extLst xmlns:a="http://schemas.openxmlformats.org/drawingml/2006/main">
              <a:ext uri="{FF2B5EF4-FFF2-40B4-BE49-F238E27FC236}">
                <a16:creationId xmlns:a16="http://schemas.microsoft.com/office/drawing/2014/main" id="{9F8164D9-4AEB-4F0A-A80C-E097ABF5E3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9F8164D9-4AEB-4F0A-A80C-E097ABF5E3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26771" t="86426" r="25840" b="918"/>
                  <a:stretch/>
                </pic:blipFill>
                <pic:spPr bwMode="auto">
                  <a:xfrm>
                    <a:off x="0" y="0"/>
                    <a:ext cx="7554309" cy="543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EDCE" w14:textId="77777777" w:rsidR="009A542C" w:rsidRDefault="009A5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CC604" w14:textId="77777777" w:rsidR="006265B5" w:rsidRDefault="006265B5" w:rsidP="00E54F9C">
      <w:pPr>
        <w:spacing w:after="0" w:line="240" w:lineRule="auto"/>
      </w:pPr>
      <w:r>
        <w:separator/>
      </w:r>
    </w:p>
  </w:footnote>
  <w:footnote w:type="continuationSeparator" w:id="0">
    <w:p w14:paraId="310D0EB5" w14:textId="77777777" w:rsidR="006265B5" w:rsidRDefault="006265B5" w:rsidP="00E54F9C">
      <w:pPr>
        <w:spacing w:after="0" w:line="240" w:lineRule="auto"/>
      </w:pPr>
      <w:r>
        <w:continuationSeparator/>
      </w:r>
    </w:p>
  </w:footnote>
  <w:footnote w:type="continuationNotice" w:id="1">
    <w:p w14:paraId="7F8B7384" w14:textId="77777777" w:rsidR="006265B5" w:rsidRDefault="006265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01D6" w14:textId="77777777" w:rsidR="009A542C" w:rsidRDefault="009A5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11F5" w14:textId="52CC9941" w:rsidR="00E54F9C" w:rsidRDefault="004B41A0" w:rsidP="00E54F9C">
    <w:pPr>
      <w:pStyle w:val="Header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764D2DA" wp14:editId="12F19225">
              <wp:simplePos x="0" y="0"/>
              <wp:positionH relativeFrom="page">
                <wp:posOffset>16510</wp:posOffset>
              </wp:positionH>
              <wp:positionV relativeFrom="paragraph">
                <wp:posOffset>787722</wp:posOffset>
              </wp:positionV>
              <wp:extent cx="7519916" cy="8624"/>
              <wp:effectExtent l="19050" t="19050" r="24130" b="2984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9916" cy="8624"/>
                      </a:xfrm>
                      <a:prstGeom prst="line">
                        <a:avLst/>
                      </a:prstGeom>
                      <a:ln w="34925">
                        <a:solidFill>
                          <a:srgbClr val="F3D32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85182" id="Straight Connector 3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62.05pt" to="593.4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" strokecolor="#f3d326" strokeweight="2.75pt">
              <v:stroke joinstyle="miter"/>
              <w10:wrap anchorx="page"/>
            </v:line>
          </w:pict>
        </mc:Fallback>
      </mc:AlternateContent>
    </w:r>
    <w:r w:rsidR="00F91FB4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35EF863" wp14:editId="0AC401F1">
              <wp:simplePos x="0" y="0"/>
              <wp:positionH relativeFrom="column">
                <wp:posOffset>-95694</wp:posOffset>
              </wp:positionH>
              <wp:positionV relativeFrom="paragraph">
                <wp:posOffset>276447</wp:posOffset>
              </wp:positionV>
              <wp:extent cx="516742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742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6797E" w14:textId="02821A84" w:rsidR="002F6856" w:rsidRPr="007245D0" w:rsidRDefault="004B41A0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40"/>
                              <w:szCs w:val="40"/>
                            </w:rPr>
                            <w:t>Hawkins return to BIBA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5EF8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55pt;margin-top:21.75pt;width:406.9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an+wEAAM4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" filled="f" stroked="f">
              <v:textbox style="mso-fit-shape-to-text:t">
                <w:txbxContent>
                  <w:p w14:paraId="4E76797E" w14:textId="02821A84" w:rsidR="002F6856" w:rsidRPr="007245D0" w:rsidRDefault="004B41A0">
                    <w:pPr>
                      <w:rPr>
                        <w:rFonts w:ascii="Gill Sans MT" w:hAnsi="Gill Sans MT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Gill Sans MT" w:hAnsi="Gill Sans MT"/>
                        <w:color w:val="FFFFFF" w:themeColor="background1"/>
                        <w:sz w:val="40"/>
                        <w:szCs w:val="40"/>
                      </w:rPr>
                      <w:t>Hawkins return to BIBA 2024</w:t>
                    </w:r>
                  </w:p>
                </w:txbxContent>
              </v:textbox>
            </v:shape>
          </w:pict>
        </mc:Fallback>
      </mc:AlternateContent>
    </w:r>
    <w:r w:rsidR="00F91FB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69CB0" wp14:editId="4F4654D7">
              <wp:simplePos x="0" y="0"/>
              <wp:positionH relativeFrom="page">
                <wp:align>left</wp:align>
              </wp:positionH>
              <wp:positionV relativeFrom="paragraph">
                <wp:posOffset>9525</wp:posOffset>
              </wp:positionV>
              <wp:extent cx="7562850" cy="762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62000"/>
                      </a:xfrm>
                      <a:prstGeom prst="rect">
                        <a:avLst/>
                      </a:prstGeom>
                      <a:solidFill>
                        <a:srgbClr val="007A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055240" w14:textId="086495BF" w:rsidR="004D15B2" w:rsidRDefault="004D15B2" w:rsidP="00770CB9">
                          <w:pPr>
                            <w:spacing w:before="24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D165DB" wp14:editId="5FD0EB7D">
                                <wp:extent cx="1429808" cy="451129"/>
                                <wp:effectExtent l="0" t="0" r="0" b="6350"/>
                                <wp:docPr id="19" name="Picture 19" descr="A black and white sign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A black and white sign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4307" cy="4557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69CB0" id="Rectangle 2" o:spid="_x0000_s1027" style="position:absolute;left:0;text-align:left;margin-left:0;margin-top:.75pt;width:595.5pt;height:60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" fillcolor="#007aa3" stroked="f" strokeweight="1pt">
              <v:textbox>
                <w:txbxContent>
                  <w:p w14:paraId="50055240" w14:textId="086495BF" w:rsidR="004D15B2" w:rsidRDefault="004D15B2" w:rsidP="00770CB9">
                    <w:pPr>
                      <w:spacing w:before="24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D165DB" wp14:editId="5FD0EB7D">
                          <wp:extent cx="1429808" cy="451129"/>
                          <wp:effectExtent l="0" t="0" r="0" b="6350"/>
                          <wp:docPr id="19" name="Picture 19" descr="A black and white sign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A black and white sign&#10;&#10;Description automatically generated with low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4307" cy="4557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2ACF" w14:textId="77777777" w:rsidR="009A542C" w:rsidRDefault="009A5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F85317"/>
    <w:multiLevelType w:val="hybridMultilevel"/>
    <w:tmpl w:val="9F70551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C9BA76"/>
    <w:multiLevelType w:val="hybridMultilevel"/>
    <w:tmpl w:val="6ECA0417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D67A4D"/>
    <w:multiLevelType w:val="hybridMultilevel"/>
    <w:tmpl w:val="1E46F48A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0D882C"/>
    <w:multiLevelType w:val="hybridMultilevel"/>
    <w:tmpl w:val="797FE8E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B4892"/>
    <w:multiLevelType w:val="hybridMultilevel"/>
    <w:tmpl w:val="84A0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B21F9"/>
    <w:multiLevelType w:val="multilevel"/>
    <w:tmpl w:val="ECC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003E8F"/>
    <w:multiLevelType w:val="hybridMultilevel"/>
    <w:tmpl w:val="59D6E8C0"/>
    <w:lvl w:ilvl="0" w:tplc="08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8F51881"/>
    <w:multiLevelType w:val="multilevel"/>
    <w:tmpl w:val="9B3A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9353F1"/>
    <w:multiLevelType w:val="hybridMultilevel"/>
    <w:tmpl w:val="38160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D5CFE"/>
    <w:multiLevelType w:val="hybridMultilevel"/>
    <w:tmpl w:val="7D1ACD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F37CB6"/>
    <w:multiLevelType w:val="hybridMultilevel"/>
    <w:tmpl w:val="3D3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1377"/>
    <w:multiLevelType w:val="hybridMultilevel"/>
    <w:tmpl w:val="C590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70735"/>
    <w:multiLevelType w:val="hybridMultilevel"/>
    <w:tmpl w:val="0F848F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261B"/>
    <w:multiLevelType w:val="hybridMultilevel"/>
    <w:tmpl w:val="3F0E8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528AE"/>
    <w:multiLevelType w:val="hybridMultilevel"/>
    <w:tmpl w:val="22B6E3E2"/>
    <w:lvl w:ilvl="0" w:tplc="80C46F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0762A0"/>
    <w:multiLevelType w:val="hybridMultilevel"/>
    <w:tmpl w:val="DE7A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C59F9"/>
    <w:multiLevelType w:val="hybridMultilevel"/>
    <w:tmpl w:val="EBBABDB4"/>
    <w:lvl w:ilvl="0" w:tplc="B5504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05677"/>
    <w:multiLevelType w:val="hybridMultilevel"/>
    <w:tmpl w:val="A2CE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72E0C"/>
    <w:multiLevelType w:val="hybridMultilevel"/>
    <w:tmpl w:val="6234E6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24D99"/>
    <w:multiLevelType w:val="hybridMultilevel"/>
    <w:tmpl w:val="6CB0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A4277"/>
    <w:multiLevelType w:val="hybridMultilevel"/>
    <w:tmpl w:val="297A9F5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054939"/>
    <w:multiLevelType w:val="hybridMultilevel"/>
    <w:tmpl w:val="A5B8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D22F0"/>
    <w:multiLevelType w:val="hybridMultilevel"/>
    <w:tmpl w:val="FBC422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34C09"/>
    <w:multiLevelType w:val="multilevel"/>
    <w:tmpl w:val="5420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2A7261"/>
    <w:multiLevelType w:val="multilevel"/>
    <w:tmpl w:val="77D4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5433514">
    <w:abstractNumId w:val="0"/>
  </w:num>
  <w:num w:numId="2" w16cid:durableId="1831409609">
    <w:abstractNumId w:val="1"/>
  </w:num>
  <w:num w:numId="3" w16cid:durableId="2081752925">
    <w:abstractNumId w:val="3"/>
  </w:num>
  <w:num w:numId="4" w16cid:durableId="801388237">
    <w:abstractNumId w:val="2"/>
  </w:num>
  <w:num w:numId="5" w16cid:durableId="1865820530">
    <w:abstractNumId w:val="17"/>
  </w:num>
  <w:num w:numId="6" w16cid:durableId="959610711">
    <w:abstractNumId w:val="8"/>
  </w:num>
  <w:num w:numId="7" w16cid:durableId="2020422041">
    <w:abstractNumId w:val="19"/>
  </w:num>
  <w:num w:numId="8" w16cid:durableId="874582074">
    <w:abstractNumId w:val="12"/>
  </w:num>
  <w:num w:numId="9" w16cid:durableId="736822566">
    <w:abstractNumId w:val="14"/>
  </w:num>
  <w:num w:numId="10" w16cid:durableId="789859948">
    <w:abstractNumId w:val="13"/>
  </w:num>
  <w:num w:numId="11" w16cid:durableId="202137001">
    <w:abstractNumId w:val="4"/>
  </w:num>
  <w:num w:numId="12" w16cid:durableId="294023311">
    <w:abstractNumId w:val="21"/>
  </w:num>
  <w:num w:numId="13" w16cid:durableId="376205805">
    <w:abstractNumId w:val="24"/>
  </w:num>
  <w:num w:numId="14" w16cid:durableId="1097868899">
    <w:abstractNumId w:val="23"/>
  </w:num>
  <w:num w:numId="15" w16cid:durableId="759133378">
    <w:abstractNumId w:val="6"/>
  </w:num>
  <w:num w:numId="16" w16cid:durableId="376509918">
    <w:abstractNumId w:val="22"/>
  </w:num>
  <w:num w:numId="17" w16cid:durableId="1136723032">
    <w:abstractNumId w:val="11"/>
  </w:num>
  <w:num w:numId="18" w16cid:durableId="1948586157">
    <w:abstractNumId w:val="9"/>
  </w:num>
  <w:num w:numId="19" w16cid:durableId="1471508511">
    <w:abstractNumId w:val="20"/>
  </w:num>
  <w:num w:numId="20" w16cid:durableId="514418892">
    <w:abstractNumId w:val="10"/>
  </w:num>
  <w:num w:numId="21" w16cid:durableId="2037731639">
    <w:abstractNumId w:val="18"/>
  </w:num>
  <w:num w:numId="22" w16cid:durableId="105471904">
    <w:abstractNumId w:val="16"/>
  </w:num>
  <w:num w:numId="23" w16cid:durableId="1934169140">
    <w:abstractNumId w:val="15"/>
  </w:num>
  <w:num w:numId="24" w16cid:durableId="156657235">
    <w:abstractNumId w:val="7"/>
  </w:num>
  <w:num w:numId="25" w16cid:durableId="1984919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3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9C"/>
    <w:rsid w:val="00001A88"/>
    <w:rsid w:val="00004133"/>
    <w:rsid w:val="00006E42"/>
    <w:rsid w:val="000129AA"/>
    <w:rsid w:val="00036E48"/>
    <w:rsid w:val="000515B8"/>
    <w:rsid w:val="0006109F"/>
    <w:rsid w:val="0007172F"/>
    <w:rsid w:val="000732B2"/>
    <w:rsid w:val="00083EAD"/>
    <w:rsid w:val="00090B1E"/>
    <w:rsid w:val="00096B89"/>
    <w:rsid w:val="000971E7"/>
    <w:rsid w:val="000A34A0"/>
    <w:rsid w:val="000B174F"/>
    <w:rsid w:val="000B7559"/>
    <w:rsid w:val="000C3E79"/>
    <w:rsid w:val="000E7240"/>
    <w:rsid w:val="000F5368"/>
    <w:rsid w:val="001007C7"/>
    <w:rsid w:val="00167BCD"/>
    <w:rsid w:val="00170DB0"/>
    <w:rsid w:val="00174960"/>
    <w:rsid w:val="00192BBB"/>
    <w:rsid w:val="001A4C35"/>
    <w:rsid w:val="001A7E8B"/>
    <w:rsid w:val="001C0C8F"/>
    <w:rsid w:val="001D0F95"/>
    <w:rsid w:val="001D6234"/>
    <w:rsid w:val="001E468B"/>
    <w:rsid w:val="001E715A"/>
    <w:rsid w:val="00205C60"/>
    <w:rsid w:val="00211773"/>
    <w:rsid w:val="0024074B"/>
    <w:rsid w:val="0026056F"/>
    <w:rsid w:val="00263E32"/>
    <w:rsid w:val="00285149"/>
    <w:rsid w:val="00295F4B"/>
    <w:rsid w:val="002A3444"/>
    <w:rsid w:val="002C2974"/>
    <w:rsid w:val="002D3872"/>
    <w:rsid w:val="002D5219"/>
    <w:rsid w:val="002D5E85"/>
    <w:rsid w:val="002D6AA0"/>
    <w:rsid w:val="002D74FD"/>
    <w:rsid w:val="002E0CE2"/>
    <w:rsid w:val="002F6856"/>
    <w:rsid w:val="002F71F9"/>
    <w:rsid w:val="003221C0"/>
    <w:rsid w:val="00323737"/>
    <w:rsid w:val="003447FC"/>
    <w:rsid w:val="00347DDD"/>
    <w:rsid w:val="003531A3"/>
    <w:rsid w:val="003537B9"/>
    <w:rsid w:val="00354F1F"/>
    <w:rsid w:val="00375006"/>
    <w:rsid w:val="00377213"/>
    <w:rsid w:val="003907EC"/>
    <w:rsid w:val="003A2789"/>
    <w:rsid w:val="003B05FC"/>
    <w:rsid w:val="003D467D"/>
    <w:rsid w:val="003D4DE1"/>
    <w:rsid w:val="003E0ABB"/>
    <w:rsid w:val="003F0ABA"/>
    <w:rsid w:val="0040227E"/>
    <w:rsid w:val="004159C4"/>
    <w:rsid w:val="00420905"/>
    <w:rsid w:val="00421D25"/>
    <w:rsid w:val="00451CBB"/>
    <w:rsid w:val="00463465"/>
    <w:rsid w:val="004866AE"/>
    <w:rsid w:val="0049133A"/>
    <w:rsid w:val="00492D71"/>
    <w:rsid w:val="004937F3"/>
    <w:rsid w:val="004B41A0"/>
    <w:rsid w:val="004C3ECF"/>
    <w:rsid w:val="004D15B2"/>
    <w:rsid w:val="004F1B73"/>
    <w:rsid w:val="004F3701"/>
    <w:rsid w:val="005022BE"/>
    <w:rsid w:val="00505AC3"/>
    <w:rsid w:val="00507886"/>
    <w:rsid w:val="00522C64"/>
    <w:rsid w:val="00523844"/>
    <w:rsid w:val="005310F3"/>
    <w:rsid w:val="00540FEE"/>
    <w:rsid w:val="00542D02"/>
    <w:rsid w:val="0054606F"/>
    <w:rsid w:val="00546515"/>
    <w:rsid w:val="00546FB7"/>
    <w:rsid w:val="005651A2"/>
    <w:rsid w:val="0058758A"/>
    <w:rsid w:val="0059455C"/>
    <w:rsid w:val="005B1650"/>
    <w:rsid w:val="005C2B81"/>
    <w:rsid w:val="005D1565"/>
    <w:rsid w:val="005E3C03"/>
    <w:rsid w:val="0061265C"/>
    <w:rsid w:val="00625A44"/>
    <w:rsid w:val="00625E7B"/>
    <w:rsid w:val="006265B5"/>
    <w:rsid w:val="00641743"/>
    <w:rsid w:val="006432FD"/>
    <w:rsid w:val="00657740"/>
    <w:rsid w:val="006838C7"/>
    <w:rsid w:val="0068521F"/>
    <w:rsid w:val="00686A55"/>
    <w:rsid w:val="00692BB4"/>
    <w:rsid w:val="006A3C64"/>
    <w:rsid w:val="006C330F"/>
    <w:rsid w:val="006D2C2D"/>
    <w:rsid w:val="006D70B7"/>
    <w:rsid w:val="006E7408"/>
    <w:rsid w:val="006F5083"/>
    <w:rsid w:val="007008C6"/>
    <w:rsid w:val="00700C43"/>
    <w:rsid w:val="00705AA0"/>
    <w:rsid w:val="0071081D"/>
    <w:rsid w:val="007122BC"/>
    <w:rsid w:val="00712D7D"/>
    <w:rsid w:val="007245D0"/>
    <w:rsid w:val="00751C03"/>
    <w:rsid w:val="0076593E"/>
    <w:rsid w:val="00770CB9"/>
    <w:rsid w:val="007842B1"/>
    <w:rsid w:val="0078766A"/>
    <w:rsid w:val="00791F29"/>
    <w:rsid w:val="007A4C6A"/>
    <w:rsid w:val="007A5CBE"/>
    <w:rsid w:val="007C3ADD"/>
    <w:rsid w:val="007F4E3F"/>
    <w:rsid w:val="007F6B8A"/>
    <w:rsid w:val="00804328"/>
    <w:rsid w:val="00807A9A"/>
    <w:rsid w:val="00813508"/>
    <w:rsid w:val="00823ECC"/>
    <w:rsid w:val="0083524C"/>
    <w:rsid w:val="00841886"/>
    <w:rsid w:val="0084295B"/>
    <w:rsid w:val="008732F4"/>
    <w:rsid w:val="00876EFF"/>
    <w:rsid w:val="00885CB2"/>
    <w:rsid w:val="00896123"/>
    <w:rsid w:val="008B28BF"/>
    <w:rsid w:val="008B5295"/>
    <w:rsid w:val="008B77BE"/>
    <w:rsid w:val="008E66E6"/>
    <w:rsid w:val="008F3EDE"/>
    <w:rsid w:val="00901D22"/>
    <w:rsid w:val="00905D5C"/>
    <w:rsid w:val="00924A6D"/>
    <w:rsid w:val="009326A6"/>
    <w:rsid w:val="00947241"/>
    <w:rsid w:val="00955B72"/>
    <w:rsid w:val="009607EC"/>
    <w:rsid w:val="009641EB"/>
    <w:rsid w:val="009706EF"/>
    <w:rsid w:val="009845AE"/>
    <w:rsid w:val="00984FD9"/>
    <w:rsid w:val="00986512"/>
    <w:rsid w:val="009924CE"/>
    <w:rsid w:val="009A02FB"/>
    <w:rsid w:val="009A041F"/>
    <w:rsid w:val="009A542C"/>
    <w:rsid w:val="009C2A25"/>
    <w:rsid w:val="009C43BA"/>
    <w:rsid w:val="009D723D"/>
    <w:rsid w:val="009E7C17"/>
    <w:rsid w:val="009F1C87"/>
    <w:rsid w:val="009F5857"/>
    <w:rsid w:val="00A01E6C"/>
    <w:rsid w:val="00A04410"/>
    <w:rsid w:val="00A1506D"/>
    <w:rsid w:val="00A15B91"/>
    <w:rsid w:val="00A44E40"/>
    <w:rsid w:val="00A4697F"/>
    <w:rsid w:val="00A61073"/>
    <w:rsid w:val="00A82750"/>
    <w:rsid w:val="00A836EE"/>
    <w:rsid w:val="00A93A94"/>
    <w:rsid w:val="00A97DD3"/>
    <w:rsid w:val="00AA23E6"/>
    <w:rsid w:val="00AB04F8"/>
    <w:rsid w:val="00AB1FEC"/>
    <w:rsid w:val="00AB34DF"/>
    <w:rsid w:val="00AB6A91"/>
    <w:rsid w:val="00AC1560"/>
    <w:rsid w:val="00AD7255"/>
    <w:rsid w:val="00AF0AF4"/>
    <w:rsid w:val="00AF7D2B"/>
    <w:rsid w:val="00B01EC0"/>
    <w:rsid w:val="00B17954"/>
    <w:rsid w:val="00B231A0"/>
    <w:rsid w:val="00B25ACC"/>
    <w:rsid w:val="00B371FF"/>
    <w:rsid w:val="00B53C6C"/>
    <w:rsid w:val="00B57112"/>
    <w:rsid w:val="00B61BE6"/>
    <w:rsid w:val="00B639B2"/>
    <w:rsid w:val="00B84C90"/>
    <w:rsid w:val="00B87EB9"/>
    <w:rsid w:val="00B9707E"/>
    <w:rsid w:val="00B97F74"/>
    <w:rsid w:val="00BA1B07"/>
    <w:rsid w:val="00BA2AE5"/>
    <w:rsid w:val="00BB1FF2"/>
    <w:rsid w:val="00BE0BBA"/>
    <w:rsid w:val="00BF192A"/>
    <w:rsid w:val="00BF4A40"/>
    <w:rsid w:val="00BF6B76"/>
    <w:rsid w:val="00C15069"/>
    <w:rsid w:val="00C20FE8"/>
    <w:rsid w:val="00C35AB8"/>
    <w:rsid w:val="00C50485"/>
    <w:rsid w:val="00C56978"/>
    <w:rsid w:val="00C66554"/>
    <w:rsid w:val="00C81DBB"/>
    <w:rsid w:val="00C873E6"/>
    <w:rsid w:val="00CA3DB2"/>
    <w:rsid w:val="00CA435D"/>
    <w:rsid w:val="00CB7D4F"/>
    <w:rsid w:val="00CC0419"/>
    <w:rsid w:val="00CC5515"/>
    <w:rsid w:val="00CE25DE"/>
    <w:rsid w:val="00D03AE4"/>
    <w:rsid w:val="00D05DC7"/>
    <w:rsid w:val="00D21A48"/>
    <w:rsid w:val="00D3075F"/>
    <w:rsid w:val="00D35BC6"/>
    <w:rsid w:val="00D4090B"/>
    <w:rsid w:val="00D47CA7"/>
    <w:rsid w:val="00D710BA"/>
    <w:rsid w:val="00D74769"/>
    <w:rsid w:val="00D86B61"/>
    <w:rsid w:val="00D900AE"/>
    <w:rsid w:val="00D90310"/>
    <w:rsid w:val="00D94E22"/>
    <w:rsid w:val="00D97DCD"/>
    <w:rsid w:val="00DA5633"/>
    <w:rsid w:val="00DA7F41"/>
    <w:rsid w:val="00DB4F05"/>
    <w:rsid w:val="00DB6C41"/>
    <w:rsid w:val="00DB7A94"/>
    <w:rsid w:val="00DC33C1"/>
    <w:rsid w:val="00DD2AA9"/>
    <w:rsid w:val="00DE10C8"/>
    <w:rsid w:val="00DE3951"/>
    <w:rsid w:val="00E07273"/>
    <w:rsid w:val="00E16A80"/>
    <w:rsid w:val="00E34CB6"/>
    <w:rsid w:val="00E54F9C"/>
    <w:rsid w:val="00E64EB0"/>
    <w:rsid w:val="00E6606B"/>
    <w:rsid w:val="00E743E4"/>
    <w:rsid w:val="00E777A1"/>
    <w:rsid w:val="00E947C3"/>
    <w:rsid w:val="00EA10B7"/>
    <w:rsid w:val="00EA5E1E"/>
    <w:rsid w:val="00EB4823"/>
    <w:rsid w:val="00ED0B94"/>
    <w:rsid w:val="00EE0F26"/>
    <w:rsid w:val="00F0148E"/>
    <w:rsid w:val="00F03906"/>
    <w:rsid w:val="00F03A16"/>
    <w:rsid w:val="00F33DDA"/>
    <w:rsid w:val="00F34354"/>
    <w:rsid w:val="00F3790A"/>
    <w:rsid w:val="00F44840"/>
    <w:rsid w:val="00F6057E"/>
    <w:rsid w:val="00F60FF3"/>
    <w:rsid w:val="00F616A0"/>
    <w:rsid w:val="00F61793"/>
    <w:rsid w:val="00F61794"/>
    <w:rsid w:val="00F61C7F"/>
    <w:rsid w:val="00F71519"/>
    <w:rsid w:val="00F730E3"/>
    <w:rsid w:val="00F91FB4"/>
    <w:rsid w:val="00F95456"/>
    <w:rsid w:val="00FB57F0"/>
    <w:rsid w:val="00FE1F93"/>
    <w:rsid w:val="00FF14FD"/>
    <w:rsid w:val="00FF4DF4"/>
    <w:rsid w:val="010A34AB"/>
    <w:rsid w:val="1FE576BA"/>
    <w:rsid w:val="36D4D17D"/>
    <w:rsid w:val="36F0D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EB6A3"/>
  <w15:chartTrackingRefBased/>
  <w15:docId w15:val="{A6A716F9-C26D-4733-A915-0BBE4B60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F9C"/>
  </w:style>
  <w:style w:type="paragraph" w:styleId="Footer">
    <w:name w:val="footer"/>
    <w:basedOn w:val="Normal"/>
    <w:link w:val="FooterChar"/>
    <w:uiPriority w:val="99"/>
    <w:unhideWhenUsed/>
    <w:rsid w:val="00E54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F9C"/>
  </w:style>
  <w:style w:type="paragraph" w:customStyle="1" w:styleId="Default">
    <w:name w:val="Default"/>
    <w:rsid w:val="00F6057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6057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6057E"/>
    <w:rPr>
      <w:rFonts w:cs="Gill Sans MT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F6057E"/>
    <w:rPr>
      <w:rFonts w:cs="Gill Sans MT"/>
      <w:b/>
      <w:bCs/>
      <w:color w:val="000000"/>
      <w:sz w:val="50"/>
      <w:szCs w:val="50"/>
    </w:rPr>
  </w:style>
  <w:style w:type="paragraph" w:customStyle="1" w:styleId="Pa2">
    <w:name w:val="Pa2"/>
    <w:basedOn w:val="Default"/>
    <w:next w:val="Default"/>
    <w:uiPriority w:val="99"/>
    <w:rsid w:val="00F6057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6057E"/>
    <w:rPr>
      <w:rFonts w:cs="Gill Sans MT"/>
      <w:b/>
      <w:bCs/>
      <w:color w:val="000000"/>
      <w:sz w:val="36"/>
      <w:szCs w:val="36"/>
    </w:rPr>
  </w:style>
  <w:style w:type="character" w:customStyle="1" w:styleId="A4">
    <w:name w:val="A4"/>
    <w:uiPriority w:val="99"/>
    <w:rsid w:val="00F6057E"/>
    <w:rPr>
      <w:rFonts w:ascii="Wingdings" w:hAnsi="Wingdings" w:cs="Wingdings"/>
      <w:color w:val="000000"/>
      <w:sz w:val="28"/>
      <w:szCs w:val="28"/>
    </w:rPr>
  </w:style>
  <w:style w:type="character" w:customStyle="1" w:styleId="A5">
    <w:name w:val="A5"/>
    <w:uiPriority w:val="99"/>
    <w:rsid w:val="00F6057E"/>
    <w:rPr>
      <w:rFonts w:cs="Gill Sans MT"/>
      <w:color w:val="000000"/>
      <w:sz w:val="27"/>
      <w:szCs w:val="27"/>
    </w:rPr>
  </w:style>
  <w:style w:type="paragraph" w:styleId="ListParagraph">
    <w:name w:val="List Paragraph"/>
    <w:basedOn w:val="Normal"/>
    <w:uiPriority w:val="34"/>
    <w:qFormat/>
    <w:rsid w:val="00594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55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A4C6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7A4C6A"/>
  </w:style>
  <w:style w:type="character" w:customStyle="1" w:styleId="eop">
    <w:name w:val="eop"/>
    <w:basedOn w:val="DefaultParagraphFont"/>
    <w:rsid w:val="007A4C6A"/>
  </w:style>
  <w:style w:type="character" w:styleId="FollowedHyperlink">
    <w:name w:val="FollowedHyperlink"/>
    <w:basedOn w:val="DefaultParagraphFont"/>
    <w:uiPriority w:val="99"/>
    <w:semiHidden/>
    <w:unhideWhenUsed/>
    <w:rsid w:val="00FF14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B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453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09527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1101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9199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99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33865384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43859545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11061323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6157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05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13393390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72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66966933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04178536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147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26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57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1171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850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295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30004140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7756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2341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9868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7" w:color="D3DBE4"/>
                    <w:right w:val="none" w:sz="0" w:space="0" w:color="auto"/>
                  </w:divBdr>
                  <w:divsChild>
                    <w:div w:id="7873104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hawkins.biz" TargetMode="External"/><Relationship Id="rId18" Type="http://schemas.openxmlformats.org/officeDocument/2006/relationships/hyperlink" Target="https://www.hawkins.biz/experts/paul-gee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tel:+442074814897" TargetMode="External"/><Relationship Id="rId17" Type="http://schemas.openxmlformats.org/officeDocument/2006/relationships/hyperlink" Target="https://www.hawkins.biz/experts/andrew-moncrieff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awkins.biz/experts/graeme-drysdale/" TargetMode="External"/><Relationship Id="rId20" Type="http://schemas.openxmlformats.org/officeDocument/2006/relationships/hyperlink" Target="https://www.hawkins.biz/contac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wkins.biz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mb-qs.com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linkedin.com/in/euan-watson-mrics-84a65311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lambassociates.com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c07819-0da6-45f1-9671-f63f5fc042e8" xsi:nil="true"/>
    <lcf76f155ced4ddcb4097134ff3c332f xmlns="402be237-eb83-4c3d-aa6f-d3cd98b1b802">
      <Terms xmlns="http://schemas.microsoft.com/office/infopath/2007/PartnerControls"/>
    </lcf76f155ced4ddcb4097134ff3c332f>
    <SharedWithUsers xmlns="a8a66f6b-1fca-4ea9-94a2-8aba0f6036cc">
      <UserInfo>
        <DisplayName>Lorraine Clennell</DisplayName>
        <AccountId>272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67D95D140AA4AB3A3E3A01187B1C4" ma:contentTypeVersion="19" ma:contentTypeDescription="Create a new document." ma:contentTypeScope="" ma:versionID="a955e7d7c98d705144fa363a2ea01f57">
  <xsd:schema xmlns:xsd="http://www.w3.org/2001/XMLSchema" xmlns:xs="http://www.w3.org/2001/XMLSchema" xmlns:p="http://schemas.microsoft.com/office/2006/metadata/properties" xmlns:ns2="402be237-eb83-4c3d-aa6f-d3cd98b1b802" xmlns:ns3="a8a66f6b-1fca-4ea9-94a2-8aba0f6036cc" xmlns:ns4="dcc07819-0da6-45f1-9671-f63f5fc042e8" targetNamespace="http://schemas.microsoft.com/office/2006/metadata/properties" ma:root="true" ma:fieldsID="0b84e8806510386f1b3e42d522a16f3a" ns2:_="" ns3:_="" ns4:_="">
    <xsd:import namespace="402be237-eb83-4c3d-aa6f-d3cd98b1b802"/>
    <xsd:import namespace="a8a66f6b-1fca-4ea9-94a2-8aba0f6036cc"/>
    <xsd:import namespace="dcc07819-0da6-45f1-9671-f63f5fc04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e237-eb83-4c3d-aa6f-d3cd98b1b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be5797-4197-41e3-ac89-01c24477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66f6b-1fca-4ea9-94a2-8aba0f603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07819-0da6-45f1-9671-f63f5fc042e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ca9942e-d83d-42ec-ae4b-c49fcb278ac0}" ma:internalName="TaxCatchAll" ma:showField="CatchAllData" ma:web="a8a66f6b-1fca-4ea9-94a2-8aba0f603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F8EB6-A7D6-4198-8D3F-D2C7AB6A6E89}">
  <ds:schemaRefs>
    <ds:schemaRef ds:uri="http://schemas.microsoft.com/office/2006/metadata/properties"/>
    <ds:schemaRef ds:uri="http://schemas.microsoft.com/office/infopath/2007/PartnerControls"/>
    <ds:schemaRef ds:uri="dcc07819-0da6-45f1-9671-f63f5fc042e8"/>
    <ds:schemaRef ds:uri="402be237-eb83-4c3d-aa6f-d3cd98b1b802"/>
    <ds:schemaRef ds:uri="a8a66f6b-1fca-4ea9-94a2-8aba0f6036cc"/>
  </ds:schemaRefs>
</ds:datastoreItem>
</file>

<file path=customXml/itemProps2.xml><?xml version="1.0" encoding="utf-8"?>
<ds:datastoreItem xmlns:ds="http://schemas.openxmlformats.org/officeDocument/2006/customXml" ds:itemID="{F3A78F98-80C6-4835-A0EE-2067D2DA0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DC6FC-3902-4B6D-9DE6-48326DC5C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e237-eb83-4c3d-aa6f-d3cd98b1b802"/>
    <ds:schemaRef ds:uri="a8a66f6b-1fca-4ea9-94a2-8aba0f6036cc"/>
    <ds:schemaRef ds:uri="dcc07819-0da6-45f1-9671-f63f5fc04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8d79570-40f2-4b63-9a34-8a7bfe5a86a9}" enabled="1" method="Privileged" siteId="{fefa42e7-ccb0-43a5-870c-0f937baf0a8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518</Words>
  <Characters>3099</Characters>
  <Application>Microsoft Office Word</Application>
  <DocSecurity>0</DocSecurity>
  <Lines>77</Lines>
  <Paragraphs>33</Paragraphs>
  <ScaleCrop>false</ScaleCrop>
  <Company/>
  <LinksUpToDate>false</LinksUpToDate>
  <CharactersWithSpaces>3584</CharactersWithSpaces>
  <SharedDoc>false</SharedDoc>
  <HLinks>
    <vt:vector size="48" baseType="variant">
      <vt:variant>
        <vt:i4>1245253</vt:i4>
      </vt:variant>
      <vt:variant>
        <vt:i4>21</vt:i4>
      </vt:variant>
      <vt:variant>
        <vt:i4>0</vt:i4>
      </vt:variant>
      <vt:variant>
        <vt:i4>5</vt:i4>
      </vt:variant>
      <vt:variant>
        <vt:lpwstr>https://www.hawkins.biz/contact/</vt:lpwstr>
      </vt:variant>
      <vt:variant>
        <vt:lpwstr/>
      </vt:variant>
      <vt:variant>
        <vt:i4>4259845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https://www.linkedin.com/in/euan-watson-mrics-84a653114/</vt:lpwstr>
      </vt:variant>
      <vt:variant>
        <vt:lpwstr/>
      </vt:variant>
      <vt:variant>
        <vt:i4>851972</vt:i4>
      </vt:variant>
      <vt:variant>
        <vt:i4>15</vt:i4>
      </vt:variant>
      <vt:variant>
        <vt:i4>0</vt:i4>
      </vt:variant>
      <vt:variant>
        <vt:i4>5</vt:i4>
      </vt:variant>
      <vt:variant>
        <vt:lpwstr>https://www.hawkins.biz/experts/paul-gee/</vt:lpwstr>
      </vt:variant>
      <vt:variant>
        <vt:lpwstr/>
      </vt:variant>
      <vt:variant>
        <vt:i4>1769479</vt:i4>
      </vt:variant>
      <vt:variant>
        <vt:i4>12</vt:i4>
      </vt:variant>
      <vt:variant>
        <vt:i4>0</vt:i4>
      </vt:variant>
      <vt:variant>
        <vt:i4>5</vt:i4>
      </vt:variant>
      <vt:variant>
        <vt:lpwstr>https://www.hawkins.biz/experts/andrew-moncrieff/</vt:lpwstr>
      </vt:variant>
      <vt:variant>
        <vt:lpwstr/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https://www.hawkins.biz/experts/graeme-drysdale/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mailto:enquiries@hawkins.biz</vt:lpwstr>
      </vt:variant>
      <vt:variant>
        <vt:lpwstr/>
      </vt:variant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tel:+442074814897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https://www.hawkins.biz/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Clennell</dc:creator>
  <cp:keywords/>
  <dc:description/>
  <cp:lastModifiedBy>Felix Chapple</cp:lastModifiedBy>
  <cp:revision>9</cp:revision>
  <dcterms:created xsi:type="dcterms:W3CDTF">2025-04-22T09:01:00Z</dcterms:created>
  <dcterms:modified xsi:type="dcterms:W3CDTF">2025-04-22T16:12:00Z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b2b29a-f992-487d-8218-fcc21f323969_Enabled">
    <vt:lpwstr>true</vt:lpwstr>
  </property>
  <property fmtid="{D5CDD505-2E9C-101B-9397-08002B2CF9AE}" pid="3" name="MSIP_Label_03b2b29a-f992-487d-8218-fcc21f323969_SetDate">
    <vt:lpwstr>2023-03-10T13:20:13Z</vt:lpwstr>
  </property>
  <property fmtid="{D5CDD505-2E9C-101B-9397-08002B2CF9AE}" pid="4" name="MSIP_Label_03b2b29a-f992-487d-8218-fcc21f323969_Method">
    <vt:lpwstr>Standard</vt:lpwstr>
  </property>
  <property fmtid="{D5CDD505-2E9C-101B-9397-08002B2CF9AE}" pid="5" name="MSIP_Label_03b2b29a-f992-487d-8218-fcc21f323969_Name">
    <vt:lpwstr>Confidential - Internal Only</vt:lpwstr>
  </property>
  <property fmtid="{D5CDD505-2E9C-101B-9397-08002B2CF9AE}" pid="6" name="MSIP_Label_03b2b29a-f992-487d-8218-fcc21f323969_SiteId">
    <vt:lpwstr>fefa42e7-ccb0-43a5-870c-0f937baf0a8c</vt:lpwstr>
  </property>
  <property fmtid="{D5CDD505-2E9C-101B-9397-08002B2CF9AE}" pid="7" name="MSIP_Label_03b2b29a-f992-487d-8218-fcc21f323969_ActionId">
    <vt:lpwstr>084c1522-5743-431e-9fa9-81344ab59d46</vt:lpwstr>
  </property>
  <property fmtid="{D5CDD505-2E9C-101B-9397-08002B2CF9AE}" pid="8" name="MSIP_Label_03b2b29a-f992-487d-8218-fcc21f323969_ContentBits">
    <vt:lpwstr>2</vt:lpwstr>
  </property>
  <property fmtid="{D5CDD505-2E9C-101B-9397-08002B2CF9AE}" pid="9" name="ContentTypeId">
    <vt:lpwstr>0x01010082167D95D140AA4AB3A3E3A01187B1C4</vt:lpwstr>
  </property>
  <property fmtid="{D5CDD505-2E9C-101B-9397-08002B2CF9AE}" pid="10" name="GrammarlyDocumentId">
    <vt:lpwstr>2828b4783f1a24c725f817b032911f4373f46096982202eecdbe62504b7b3afc</vt:lpwstr>
  </property>
  <property fmtid="{D5CDD505-2E9C-101B-9397-08002B2CF9AE}" pid="11" name="MediaServiceImageTags">
    <vt:lpwstr/>
  </property>
</Properties>
</file>